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B3CD6" w14:textId="77777777" w:rsidR="009F06A8" w:rsidRDefault="00716135" w:rsidP="00716135">
      <w:pPr>
        <w:jc w:val="center"/>
      </w:pPr>
      <w:r>
        <w:rPr>
          <w:noProof/>
        </w:rPr>
        <w:drawing>
          <wp:inline distT="0" distB="0" distL="0" distR="0" wp14:anchorId="63CB7DDB" wp14:editId="10A83465">
            <wp:extent cx="3667125" cy="141097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7a9c2_a84389a80b39441f8cab483d07b12587-mv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788" cy="141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9CFB4" w14:textId="77777777" w:rsidR="00716135" w:rsidRDefault="00716135" w:rsidP="00716135">
      <w:pPr>
        <w:jc w:val="center"/>
      </w:pPr>
    </w:p>
    <w:p w14:paraId="19D2373C" w14:textId="77777777" w:rsidR="00716135" w:rsidRDefault="00716135" w:rsidP="00716135">
      <w:pPr>
        <w:jc w:val="center"/>
      </w:pPr>
    </w:p>
    <w:p w14:paraId="455EE030" w14:textId="681E184B" w:rsidR="00716135" w:rsidRPr="001607DD" w:rsidRDefault="001607DD" w:rsidP="00716135">
      <w:pPr>
        <w:rPr>
          <w:rFonts w:ascii="Tahoma" w:hAnsi="Tahoma" w:cs="Tahoma"/>
        </w:rPr>
      </w:pPr>
      <w:r w:rsidRPr="001607DD">
        <w:rPr>
          <w:rFonts w:ascii="Tahoma" w:hAnsi="Tahoma" w:cs="Tahoma"/>
        </w:rPr>
        <w:t>Finance Committee</w:t>
      </w:r>
    </w:p>
    <w:p w14:paraId="21E3C754" w14:textId="77777777" w:rsidR="001607DD" w:rsidRPr="001607DD" w:rsidRDefault="001607DD" w:rsidP="001607DD">
      <w:pPr>
        <w:ind w:left="1350"/>
        <w:rPr>
          <w:rFonts w:ascii="Tahoma" w:hAnsi="Tahoma" w:cs="Tahoma"/>
          <w:snapToGrid w:val="0"/>
        </w:rPr>
      </w:pPr>
      <w:r w:rsidRPr="001607DD">
        <w:rPr>
          <w:rFonts w:ascii="Tahoma" w:hAnsi="Tahoma" w:cs="Tahoma"/>
          <w:snapToGrid w:val="0"/>
        </w:rPr>
        <w:t>Chair:  Treasurer</w:t>
      </w:r>
    </w:p>
    <w:p w14:paraId="3A629C43" w14:textId="77777777" w:rsidR="001607DD" w:rsidRPr="001607DD" w:rsidRDefault="001607DD" w:rsidP="001607DD">
      <w:pPr>
        <w:ind w:left="1350"/>
        <w:rPr>
          <w:rFonts w:ascii="Tahoma" w:hAnsi="Tahoma" w:cs="Tahoma"/>
          <w:snapToGrid w:val="0"/>
        </w:rPr>
      </w:pPr>
      <w:r w:rsidRPr="001607DD">
        <w:rPr>
          <w:rFonts w:ascii="Tahoma" w:hAnsi="Tahoma" w:cs="Tahoma"/>
          <w:snapToGrid w:val="0"/>
        </w:rPr>
        <w:t>Members:  Secretary, minimum of two additional members who are serving or have served on the BOD.</w:t>
      </w:r>
    </w:p>
    <w:p w14:paraId="74117966" w14:textId="77777777" w:rsidR="001607DD" w:rsidRPr="001607DD" w:rsidRDefault="001607DD" w:rsidP="001607DD">
      <w:pPr>
        <w:numPr>
          <w:ilvl w:val="2"/>
          <w:numId w:val="1"/>
        </w:numPr>
        <w:spacing w:after="0" w:line="240" w:lineRule="auto"/>
        <w:rPr>
          <w:rFonts w:ascii="Tahoma" w:hAnsi="Tahoma" w:cs="Tahoma"/>
          <w:snapToGrid w:val="0"/>
        </w:rPr>
      </w:pPr>
      <w:r w:rsidRPr="001607DD">
        <w:rPr>
          <w:rFonts w:ascii="Tahoma" w:hAnsi="Tahoma" w:cs="Tahoma"/>
          <w:snapToGrid w:val="0"/>
        </w:rPr>
        <w:t xml:space="preserve">The Finance Committee shall be composed of the Secretary, Treasurer, and a minimum of two members who are serving, or have served, on the Board of Directors. </w:t>
      </w:r>
    </w:p>
    <w:p w14:paraId="5D6B2DB2" w14:textId="77777777" w:rsidR="001607DD" w:rsidRPr="001607DD" w:rsidRDefault="001607DD" w:rsidP="001607DD">
      <w:pPr>
        <w:numPr>
          <w:ilvl w:val="2"/>
          <w:numId w:val="1"/>
        </w:numPr>
        <w:spacing w:after="0" w:line="240" w:lineRule="auto"/>
        <w:rPr>
          <w:rFonts w:ascii="Tahoma" w:hAnsi="Tahoma" w:cs="Tahoma"/>
        </w:rPr>
      </w:pPr>
      <w:r w:rsidRPr="001607DD">
        <w:rPr>
          <w:rFonts w:ascii="Tahoma" w:hAnsi="Tahoma" w:cs="Tahoma"/>
          <w:snapToGrid w:val="0"/>
        </w:rPr>
        <w:t>The purpose and objectives of the Finance Committee shall be:</w:t>
      </w:r>
    </w:p>
    <w:p w14:paraId="73C4F860" w14:textId="77777777" w:rsidR="001607DD" w:rsidRPr="001607DD" w:rsidRDefault="001607DD" w:rsidP="001607DD">
      <w:pPr>
        <w:numPr>
          <w:ilvl w:val="3"/>
          <w:numId w:val="1"/>
        </w:numPr>
        <w:spacing w:after="0" w:line="240" w:lineRule="auto"/>
        <w:rPr>
          <w:rFonts w:ascii="Tahoma" w:hAnsi="Tahoma" w:cs="Tahoma"/>
        </w:rPr>
      </w:pPr>
      <w:r w:rsidRPr="001607DD">
        <w:rPr>
          <w:rFonts w:ascii="Tahoma" w:hAnsi="Tahoma" w:cs="Tahoma"/>
          <w:snapToGrid w:val="0"/>
        </w:rPr>
        <w:t>Oversee the financial conduct of the Association.</w:t>
      </w:r>
    </w:p>
    <w:p w14:paraId="66797E99" w14:textId="77777777" w:rsidR="001607DD" w:rsidRPr="001607DD" w:rsidRDefault="001607DD" w:rsidP="001607DD">
      <w:pPr>
        <w:numPr>
          <w:ilvl w:val="3"/>
          <w:numId w:val="1"/>
        </w:numPr>
        <w:tabs>
          <w:tab w:val="left" w:pos="2160"/>
        </w:tabs>
        <w:spacing w:after="0" w:line="240" w:lineRule="auto"/>
        <w:rPr>
          <w:rFonts w:ascii="Tahoma" w:hAnsi="Tahoma" w:cs="Tahoma"/>
        </w:rPr>
      </w:pPr>
      <w:r w:rsidRPr="001607DD">
        <w:rPr>
          <w:rFonts w:ascii="Tahoma" w:hAnsi="Tahoma" w:cs="Tahoma"/>
        </w:rPr>
        <w:t>Present a budget proposal to the Board at the annual meeting of the Board.</w:t>
      </w:r>
    </w:p>
    <w:p w14:paraId="5DFA9A02" w14:textId="77777777" w:rsidR="001607DD" w:rsidRPr="001607DD" w:rsidRDefault="001607DD" w:rsidP="001607DD">
      <w:pPr>
        <w:pStyle w:val="BodyTextIndent3"/>
        <w:numPr>
          <w:ilvl w:val="3"/>
          <w:numId w:val="1"/>
        </w:numPr>
        <w:tabs>
          <w:tab w:val="left" w:pos="2160"/>
        </w:tabs>
        <w:spacing w:after="0"/>
        <w:rPr>
          <w:rFonts w:ascii="Tahoma" w:hAnsi="Tahoma" w:cs="Tahoma"/>
          <w:sz w:val="22"/>
          <w:szCs w:val="22"/>
        </w:rPr>
      </w:pPr>
      <w:r w:rsidRPr="001607DD">
        <w:rPr>
          <w:rFonts w:ascii="Tahoma" w:hAnsi="Tahoma" w:cs="Tahoma"/>
          <w:sz w:val="22"/>
          <w:szCs w:val="22"/>
        </w:rPr>
        <w:t>Advise the President and Board on financial matters.</w:t>
      </w:r>
    </w:p>
    <w:p w14:paraId="71F3242D" w14:textId="77777777" w:rsidR="001607DD" w:rsidRPr="001607DD" w:rsidRDefault="001607DD" w:rsidP="001607DD">
      <w:pPr>
        <w:pStyle w:val="BodyTextIndent3"/>
        <w:numPr>
          <w:ilvl w:val="3"/>
          <w:numId w:val="1"/>
        </w:numPr>
        <w:tabs>
          <w:tab w:val="left" w:pos="2160"/>
        </w:tabs>
        <w:spacing w:after="0"/>
        <w:rPr>
          <w:rFonts w:ascii="Tahoma" w:hAnsi="Tahoma" w:cs="Tahoma"/>
          <w:sz w:val="22"/>
          <w:szCs w:val="22"/>
        </w:rPr>
      </w:pPr>
      <w:r w:rsidRPr="001607DD">
        <w:rPr>
          <w:rFonts w:ascii="Tahoma" w:hAnsi="Tahoma" w:cs="Tahoma"/>
          <w:sz w:val="22"/>
          <w:szCs w:val="22"/>
        </w:rPr>
        <w:t>Submit to the membership, at the annual meeting, a financial report as approved by the Board</w:t>
      </w:r>
    </w:p>
    <w:p w14:paraId="17BFD04E" w14:textId="77777777" w:rsidR="001607DD" w:rsidRPr="001607DD" w:rsidRDefault="001607DD" w:rsidP="001607DD">
      <w:pPr>
        <w:pStyle w:val="BodyTextIndent3"/>
        <w:numPr>
          <w:ilvl w:val="3"/>
          <w:numId w:val="1"/>
        </w:numPr>
        <w:tabs>
          <w:tab w:val="left" w:pos="2160"/>
        </w:tabs>
        <w:spacing w:after="0"/>
        <w:rPr>
          <w:rFonts w:ascii="Tahoma" w:hAnsi="Tahoma" w:cs="Tahoma"/>
          <w:sz w:val="22"/>
          <w:szCs w:val="22"/>
        </w:rPr>
      </w:pPr>
      <w:r w:rsidRPr="001607DD">
        <w:rPr>
          <w:rFonts w:ascii="Tahoma" w:hAnsi="Tahoma" w:cs="Tahoma"/>
          <w:sz w:val="22"/>
          <w:szCs w:val="22"/>
        </w:rPr>
        <w:t>Have contact with the financial advisor of the Association.</w:t>
      </w:r>
    </w:p>
    <w:p w14:paraId="34A700DA" w14:textId="77777777" w:rsidR="001607DD" w:rsidRPr="001607DD" w:rsidRDefault="001607DD" w:rsidP="001607DD">
      <w:pPr>
        <w:rPr>
          <w:rFonts w:ascii="Tahoma" w:hAnsi="Tahoma" w:cs="Tahoma"/>
        </w:rPr>
      </w:pPr>
    </w:p>
    <w:p w14:paraId="05D86DBC" w14:textId="77777777" w:rsidR="001607DD" w:rsidRPr="001607DD" w:rsidRDefault="001607DD" w:rsidP="001607DD">
      <w:pPr>
        <w:rPr>
          <w:rFonts w:ascii="Tahoma" w:hAnsi="Tahoma" w:cs="Tahoma"/>
        </w:rPr>
      </w:pPr>
      <w:r w:rsidRPr="001607DD">
        <w:rPr>
          <w:rFonts w:ascii="Tahoma" w:hAnsi="Tahoma" w:cs="Tahoma"/>
        </w:rPr>
        <w:t>TERMS:</w:t>
      </w:r>
    </w:p>
    <w:p w14:paraId="5AF68429" w14:textId="77777777" w:rsidR="001607DD" w:rsidRPr="001607DD" w:rsidRDefault="001607DD" w:rsidP="001607DD">
      <w:pPr>
        <w:rPr>
          <w:rFonts w:ascii="Tahoma" w:hAnsi="Tahoma" w:cs="Tahoma"/>
        </w:rPr>
      </w:pPr>
      <w:r w:rsidRPr="001607DD">
        <w:rPr>
          <w:rFonts w:ascii="Tahoma" w:hAnsi="Tahoma" w:cs="Tahoma"/>
        </w:rPr>
        <w:t>1. Chair: 4 years</w:t>
      </w:r>
    </w:p>
    <w:p w14:paraId="3E3901F2" w14:textId="77777777" w:rsidR="001607DD" w:rsidRPr="001607DD" w:rsidRDefault="001607DD" w:rsidP="001607DD">
      <w:pPr>
        <w:rPr>
          <w:rFonts w:ascii="Tahoma" w:hAnsi="Tahoma" w:cs="Tahoma"/>
        </w:rPr>
      </w:pPr>
      <w:r w:rsidRPr="001607DD">
        <w:rPr>
          <w:rFonts w:ascii="Tahoma" w:hAnsi="Tahoma" w:cs="Tahoma"/>
        </w:rPr>
        <w:t>2. Member: 3 years</w:t>
      </w:r>
      <w:bookmarkStart w:id="0" w:name="_GoBack"/>
      <w:bookmarkEnd w:id="0"/>
    </w:p>
    <w:p w14:paraId="39F42807" w14:textId="77777777" w:rsidR="00E43F13" w:rsidRPr="00716135" w:rsidRDefault="00E43F13" w:rsidP="00716135">
      <w:pPr>
        <w:rPr>
          <w:rFonts w:ascii="Arial" w:hAnsi="Arial" w:cs="Arial"/>
        </w:rPr>
      </w:pPr>
    </w:p>
    <w:sectPr w:rsidR="00E43F13" w:rsidRPr="00716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33D2F"/>
    <w:multiLevelType w:val="hybridMultilevel"/>
    <w:tmpl w:val="CBECC9F6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 w15:restartNumberingAfterBreak="0">
    <w:nsid w:val="2F767C2E"/>
    <w:multiLevelType w:val="hybridMultilevel"/>
    <w:tmpl w:val="775EB2B0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 w15:restartNumberingAfterBreak="0">
    <w:nsid w:val="5D55526B"/>
    <w:multiLevelType w:val="multilevel"/>
    <w:tmpl w:val="519E93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530"/>
        </w:tabs>
        <w:ind w:left="153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79E05830"/>
    <w:multiLevelType w:val="hybridMultilevel"/>
    <w:tmpl w:val="C7406D70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135"/>
    <w:rsid w:val="001607DD"/>
    <w:rsid w:val="00716135"/>
    <w:rsid w:val="009F06A8"/>
    <w:rsid w:val="00E4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DC107"/>
  <w15:chartTrackingRefBased/>
  <w15:docId w15:val="{45BF0CB6-D58D-495A-BAE4-A12BDB8C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1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E43F1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43F13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43F13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43F1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Chenoweth</dc:creator>
  <cp:keywords/>
  <dc:description/>
  <cp:lastModifiedBy>Lisa Chenoweth</cp:lastModifiedBy>
  <cp:revision>2</cp:revision>
  <dcterms:created xsi:type="dcterms:W3CDTF">2018-10-02T17:02:00Z</dcterms:created>
  <dcterms:modified xsi:type="dcterms:W3CDTF">2018-10-02T17:02:00Z</dcterms:modified>
</cp:coreProperties>
</file>